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74BC" w14:textId="172AE567" w:rsidR="005C508F" w:rsidRDefault="005C508F">
      <w:pPr>
        <w:adjustRightInd/>
        <w:spacing w:line="396" w:lineRule="exact"/>
        <w:rPr>
          <w:sz w:val="38"/>
          <w:szCs w:val="38"/>
        </w:rPr>
      </w:pPr>
      <w:r>
        <w:t xml:space="preserve">                     </w:t>
      </w:r>
      <w:r>
        <w:rPr>
          <w:rFonts w:hint="eastAsia"/>
          <w:sz w:val="38"/>
          <w:szCs w:val="38"/>
        </w:rPr>
        <w:t>口　座　振　込　依　頼　書</w:t>
      </w:r>
    </w:p>
    <w:p w14:paraId="42E5FCE1" w14:textId="46750CF4" w:rsidR="00CB20F2" w:rsidRDefault="00CB20F2">
      <w:pPr>
        <w:adjustRightInd/>
        <w:spacing w:line="396" w:lineRule="exact"/>
        <w:rPr>
          <w:rFonts w:hAnsi="Times New Roman" w:cs="Times New Roman"/>
        </w:rPr>
      </w:pPr>
    </w:p>
    <w:p w14:paraId="78323299" w14:textId="77777777" w:rsidR="005C508F" w:rsidRDefault="005C508F">
      <w:pPr>
        <w:adjustRightInd/>
        <w:spacing w:line="204" w:lineRule="exact"/>
        <w:rPr>
          <w:rFonts w:hAnsi="Times New Roman" w:cs="Times New Roman"/>
        </w:rPr>
      </w:pPr>
    </w:p>
    <w:p w14:paraId="38CBFCE3" w14:textId="75F7F412" w:rsidR="005C508F" w:rsidRDefault="005401E5">
      <w:pPr>
        <w:adjustRightInd/>
        <w:spacing w:line="204" w:lineRule="exact"/>
      </w:pPr>
      <w:r>
        <w:rPr>
          <w:rFonts w:hint="eastAsia"/>
        </w:rPr>
        <w:t xml:space="preserve">　　　　　　　　　　　　　　　　　　　　　　　　　　　　　　　　　令和</w:t>
      </w:r>
      <w:r w:rsidR="005C508F">
        <w:rPr>
          <w:rFonts w:hint="eastAsia"/>
        </w:rPr>
        <w:t xml:space="preserve">　　　　年</w:t>
      </w:r>
      <w:r w:rsidR="005C508F">
        <w:t xml:space="preserve">     </w:t>
      </w:r>
      <w:r w:rsidR="005C508F">
        <w:rPr>
          <w:rFonts w:hint="eastAsia"/>
        </w:rPr>
        <w:t>月</w:t>
      </w:r>
      <w:r w:rsidR="005C508F">
        <w:t xml:space="preserve">     </w:t>
      </w:r>
      <w:r w:rsidR="005C508F">
        <w:rPr>
          <w:rFonts w:hint="eastAsia"/>
        </w:rPr>
        <w:t>日</w:t>
      </w:r>
    </w:p>
    <w:p w14:paraId="67C5873B" w14:textId="162655BF" w:rsidR="005401E5" w:rsidRDefault="005401E5" w:rsidP="005401E5">
      <w:pPr>
        <w:adjustRightInd/>
        <w:spacing w:line="204" w:lineRule="exact"/>
        <w:ind w:firstLineChars="200" w:firstLine="380"/>
        <w:rPr>
          <w:rFonts w:hAnsi="Times New Roman" w:cs="Times New Roman"/>
        </w:rPr>
      </w:pPr>
      <w:r>
        <w:rPr>
          <w:rFonts w:hint="eastAsia"/>
        </w:rPr>
        <w:t>（あて先）</w:t>
      </w:r>
    </w:p>
    <w:p w14:paraId="04B15A20" w14:textId="4CAFDEE5" w:rsidR="005C508F" w:rsidRDefault="005C508F">
      <w:pPr>
        <w:adjustRightInd/>
        <w:spacing w:line="226" w:lineRule="exact"/>
        <w:rPr>
          <w:rFonts w:hAnsi="Times New Roman" w:cs="Times New Roman"/>
        </w:rPr>
      </w:pPr>
      <w:r>
        <w:t xml:space="preserve">      </w:t>
      </w:r>
      <w:r w:rsidR="000B788B">
        <w:rPr>
          <w:rFonts w:hint="eastAsia"/>
        </w:rPr>
        <w:t>滋賀県職業能力</w:t>
      </w:r>
      <w:r w:rsidR="00D27885">
        <w:rPr>
          <w:rFonts w:hint="eastAsia"/>
        </w:rPr>
        <w:t>開発</w:t>
      </w:r>
      <w:r w:rsidR="000B788B">
        <w:rPr>
          <w:rFonts w:hint="eastAsia"/>
        </w:rPr>
        <w:t>協会</w:t>
      </w:r>
      <w:r>
        <w:rPr>
          <w:rFonts w:hint="eastAsia"/>
          <w:sz w:val="21"/>
          <w:szCs w:val="21"/>
        </w:rPr>
        <w:t xml:space="preserve">　</w:t>
      </w:r>
      <w:r w:rsidR="00E82C16" w:rsidRPr="00E82C16">
        <w:rPr>
          <w:rFonts w:hint="eastAsia"/>
          <w:sz w:val="18"/>
          <w:szCs w:val="21"/>
        </w:rPr>
        <w:t>御中</w:t>
      </w:r>
    </w:p>
    <w:p w14:paraId="4C17D03B" w14:textId="290228A0" w:rsidR="005C508F" w:rsidRDefault="005C508F" w:rsidP="005401E5">
      <w:pPr>
        <w:adjustRightInd/>
        <w:spacing w:line="204" w:lineRule="exact"/>
        <w:rPr>
          <w:rFonts w:hAnsi="Times New Roman" w:cs="Times New Roman"/>
        </w:rPr>
      </w:pPr>
      <w:r>
        <w:t xml:space="preserve">                                          </w:t>
      </w:r>
    </w:p>
    <w:p w14:paraId="489C3ECD" w14:textId="77777777" w:rsidR="005C508F" w:rsidRDefault="005C508F">
      <w:pPr>
        <w:adjustRightInd/>
        <w:spacing w:line="204" w:lineRule="exact"/>
        <w:rPr>
          <w:rFonts w:hAnsi="Times New Roman" w:cs="Times New Roman"/>
        </w:rPr>
      </w:pPr>
    </w:p>
    <w:p w14:paraId="2D22105F" w14:textId="77777777" w:rsidR="005C508F" w:rsidRDefault="005C508F">
      <w:pPr>
        <w:adjustRightInd/>
        <w:spacing w:line="204" w:lineRule="exact"/>
        <w:rPr>
          <w:rFonts w:hAnsi="Times New Roman" w:cs="Times New Roman"/>
        </w:rPr>
      </w:pPr>
    </w:p>
    <w:p w14:paraId="60263933" w14:textId="77777777" w:rsidR="00DA5EF9" w:rsidRDefault="005C508F">
      <w:pPr>
        <w:adjustRightInd/>
        <w:spacing w:line="204" w:lineRule="exact"/>
      </w:pPr>
      <w:r>
        <w:t xml:space="preserve">                                    </w:t>
      </w:r>
      <w:r w:rsidR="00DA5EF9">
        <w:rPr>
          <w:rFonts w:hint="eastAsia"/>
        </w:rPr>
        <w:t>氏</w:t>
      </w:r>
      <w:r w:rsidR="00DA5EF9">
        <w:t xml:space="preserve"> </w:t>
      </w:r>
      <w:r w:rsidR="00DA5EF9">
        <w:rPr>
          <w:rFonts w:hint="eastAsia"/>
        </w:rPr>
        <w:t xml:space="preserve">　</w:t>
      </w:r>
      <w:r w:rsidR="00DA5EF9">
        <w:t xml:space="preserve"> </w:t>
      </w:r>
      <w:r w:rsidR="00DA5EF9">
        <w:rPr>
          <w:rFonts w:hint="eastAsia"/>
        </w:rPr>
        <w:t>名</w:t>
      </w:r>
    </w:p>
    <w:p w14:paraId="2E2A3AE9" w14:textId="53AFF055" w:rsidR="00B64B4B" w:rsidRDefault="00DA5EF9">
      <w:pPr>
        <w:adjustRightInd/>
        <w:spacing w:line="204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又は</w:t>
      </w:r>
      <w:r w:rsidR="005C508F">
        <w:t xml:space="preserve"> </w:t>
      </w:r>
    </w:p>
    <w:p w14:paraId="6C57806A" w14:textId="2AE3A9E3" w:rsidR="00DA5EF9" w:rsidRDefault="00DA5EF9" w:rsidP="00DA5EF9">
      <w:pPr>
        <w:adjustRightInd/>
        <w:spacing w:line="204" w:lineRule="exact"/>
        <w:ind w:firstLineChars="1800" w:firstLine="3420"/>
      </w:pPr>
      <w:r>
        <w:rPr>
          <w:rFonts w:hint="eastAsia"/>
        </w:rPr>
        <w:t>事業所名</w:t>
      </w:r>
      <w:r>
        <w:tab/>
      </w:r>
      <w:r>
        <w:rPr>
          <w:rFonts w:hint="eastAsia"/>
        </w:rPr>
        <w:t xml:space="preserve">　　　　　　　　</w:t>
      </w:r>
      <w:r w:rsidR="00E82C16">
        <w:tab/>
      </w:r>
      <w:r w:rsidR="00E82C16">
        <w:tab/>
      </w:r>
      <w:r w:rsidR="00E82C16">
        <w:rPr>
          <w:rFonts w:hint="eastAsia"/>
        </w:rPr>
        <w:t xml:space="preserve">　　　</w:t>
      </w:r>
      <w:r>
        <w:tab/>
      </w:r>
      <w:r>
        <w:rPr>
          <w:rFonts w:hint="eastAsia"/>
        </w:rPr>
        <w:t>㊞</w:t>
      </w:r>
    </w:p>
    <w:p w14:paraId="7C14DB46" w14:textId="7F6F600E" w:rsidR="005C508F" w:rsidRDefault="005C508F" w:rsidP="00DA5EF9">
      <w:pPr>
        <w:adjustRightInd/>
        <w:spacing w:line="204" w:lineRule="exact"/>
        <w:ind w:firstLineChars="1800" w:firstLine="3420"/>
        <w:rPr>
          <w:rFonts w:hAnsi="Times New Roman" w:cs="Times New Roman"/>
        </w:rPr>
      </w:pPr>
      <w:r>
        <w:t xml:space="preserve"> </w:t>
      </w:r>
      <w:r w:rsidR="00DA5EF9">
        <w:tab/>
      </w:r>
      <w:r w:rsidR="00DA5EF9">
        <w:rPr>
          <w:rFonts w:hint="eastAsia"/>
        </w:rPr>
        <w:t xml:space="preserve">　　　</w:t>
      </w:r>
      <w:r>
        <w:rPr>
          <w:u w:val="single" w:color="000000"/>
        </w:rPr>
        <w:t xml:space="preserve">         </w:t>
      </w:r>
      <w:r w:rsidR="00DA5EF9">
        <w:rPr>
          <w:u w:val="single" w:color="000000"/>
        </w:rPr>
        <w:t xml:space="preserve">                              </w:t>
      </w:r>
      <w:r w:rsidR="00DA5EF9">
        <w:rPr>
          <w:rFonts w:hint="eastAsia"/>
          <w:u w:val="single" w:color="000000"/>
        </w:rPr>
        <w:t xml:space="preserve">　　　</w:t>
      </w:r>
    </w:p>
    <w:p w14:paraId="3AFC66FD" w14:textId="5585E9B7" w:rsidR="00DA5EF9" w:rsidRDefault="00DA5EF9">
      <w:pPr>
        <w:adjustRightInd/>
        <w:spacing w:line="204" w:lineRule="exact"/>
        <w:rPr>
          <w:rFonts w:hAnsi="Times New Roman" w:cs="Times New Roman"/>
        </w:rPr>
      </w:pPr>
      <w:r>
        <w:rPr>
          <w:rFonts w:hAnsi="Times New Roman" w:cs="Times New Roman"/>
        </w:rPr>
        <w:tab/>
      </w:r>
      <w:r w:rsidR="00E82C16">
        <w:rPr>
          <w:rFonts w:hAnsi="Times New Roman" w:cs="Times New Roman"/>
        </w:rPr>
        <w:tab/>
      </w:r>
      <w:r w:rsidR="00E82C16">
        <w:rPr>
          <w:rFonts w:hAnsi="Times New Roman" w:cs="Times New Roman"/>
        </w:rPr>
        <w:tab/>
      </w:r>
      <w:r w:rsidR="00E82C16">
        <w:rPr>
          <w:rFonts w:hAnsi="Times New Roman" w:cs="Times New Roman"/>
        </w:rPr>
        <w:tab/>
      </w:r>
      <w:r w:rsidR="00E82C16">
        <w:rPr>
          <w:rFonts w:hAnsi="Times New Roman" w:cs="Times New Roman"/>
        </w:rPr>
        <w:tab/>
      </w:r>
      <w:r w:rsidR="00E82C16">
        <w:rPr>
          <w:rFonts w:hAnsi="Times New Roman" w:cs="Times New Roman" w:hint="eastAsia"/>
        </w:rPr>
        <w:t xml:space="preserve">　　　</w:t>
      </w:r>
      <w:r>
        <w:rPr>
          <w:rFonts w:hAnsi="Times New Roman" w:cs="Times New Roman" w:hint="eastAsia"/>
        </w:rPr>
        <w:t>個別の場合は</w:t>
      </w:r>
      <w:r w:rsidR="00E82C16">
        <w:rPr>
          <w:rFonts w:hAnsi="Times New Roman" w:cs="Times New Roman" w:hint="eastAsia"/>
        </w:rPr>
        <w:t>受検</w:t>
      </w:r>
      <w:r>
        <w:rPr>
          <w:rFonts w:hAnsi="Times New Roman" w:cs="Times New Roman" w:hint="eastAsia"/>
        </w:rPr>
        <w:t>者の自署又は押印としてください。</w:t>
      </w:r>
    </w:p>
    <w:p w14:paraId="2D8EF20C" w14:textId="2A817BA9" w:rsidR="00DA5EF9" w:rsidRDefault="00E82C16" w:rsidP="00E82C16">
      <w:pPr>
        <w:adjustRightInd/>
        <w:spacing w:line="204" w:lineRule="exact"/>
        <w:ind w:left="3600" w:firstLineChars="300" w:firstLine="570"/>
        <w:rPr>
          <w:rFonts w:hAnsi="Times New Roman" w:cs="Times New Roman"/>
        </w:rPr>
      </w:pPr>
      <w:r>
        <w:rPr>
          <w:rFonts w:hAnsi="Times New Roman" w:cs="Times New Roman" w:hint="eastAsia"/>
        </w:rPr>
        <w:t>一括（</w:t>
      </w:r>
      <w:r w:rsidR="00DA5EF9">
        <w:rPr>
          <w:rFonts w:hAnsi="Times New Roman" w:cs="Times New Roman" w:hint="eastAsia"/>
        </w:rPr>
        <w:t>事業所等</w:t>
      </w:r>
      <w:r>
        <w:rPr>
          <w:rFonts w:hAnsi="Times New Roman" w:cs="Times New Roman" w:hint="eastAsia"/>
        </w:rPr>
        <w:t>）</w:t>
      </w:r>
      <w:r w:rsidR="00DA5EF9">
        <w:rPr>
          <w:rFonts w:hAnsi="Times New Roman" w:cs="Times New Roman" w:hint="eastAsia"/>
        </w:rPr>
        <w:t>の場合は社印等を押印してください。</w:t>
      </w:r>
    </w:p>
    <w:p w14:paraId="798BA136" w14:textId="77777777" w:rsidR="00DA5EF9" w:rsidRDefault="00DA5EF9">
      <w:pPr>
        <w:adjustRightInd/>
        <w:spacing w:line="204" w:lineRule="exact"/>
        <w:rPr>
          <w:rFonts w:hAnsi="Times New Roman" w:cs="Times New Roman"/>
        </w:rPr>
      </w:pPr>
    </w:p>
    <w:p w14:paraId="52DD45A2" w14:textId="77777777" w:rsidR="005401E5" w:rsidRPr="00DA5EF9" w:rsidRDefault="005401E5">
      <w:pPr>
        <w:adjustRightInd/>
        <w:spacing w:line="204" w:lineRule="exact"/>
        <w:rPr>
          <w:rFonts w:hAnsi="Times New Roman" w:cs="Times New Roman"/>
        </w:rPr>
      </w:pPr>
    </w:p>
    <w:p w14:paraId="24592B0C" w14:textId="1895D396" w:rsidR="005C508F" w:rsidRDefault="005C508F" w:rsidP="00854237">
      <w:pPr>
        <w:adjustRightInd/>
        <w:spacing w:line="232" w:lineRule="exact"/>
      </w:pPr>
      <w:r>
        <w:rPr>
          <w:rFonts w:hint="eastAsia"/>
        </w:rPr>
        <w:t xml:space="preserve">　</w:t>
      </w:r>
      <w:r w:rsidR="00B64B4B">
        <w:rPr>
          <w:rFonts w:hint="eastAsia"/>
        </w:rPr>
        <w:t>令和2年度後期技能検定試験が中止となった場合の</w:t>
      </w:r>
      <w:r w:rsidR="00E82C16">
        <w:rPr>
          <w:rFonts w:hint="eastAsia"/>
        </w:rPr>
        <w:t>受検</w:t>
      </w:r>
      <w:r w:rsidR="00B64B4B">
        <w:rPr>
          <w:rFonts w:hint="eastAsia"/>
        </w:rPr>
        <w:t>手数料は、下記の口座に</w:t>
      </w:r>
      <w:r w:rsidR="00D375BC">
        <w:rPr>
          <w:rFonts w:hint="eastAsia"/>
        </w:rPr>
        <w:t>還付</w:t>
      </w:r>
      <w:r w:rsidR="00854237">
        <w:rPr>
          <w:rFonts w:hint="eastAsia"/>
        </w:rPr>
        <w:t>するよう請求します。</w:t>
      </w:r>
    </w:p>
    <w:p w14:paraId="57B6D342" w14:textId="171AD609" w:rsidR="00854237" w:rsidRDefault="00854237" w:rsidP="00854237">
      <w:pPr>
        <w:adjustRightInd/>
        <w:spacing w:line="232" w:lineRule="exact"/>
        <w:rPr>
          <w:sz w:val="22"/>
          <w:szCs w:val="22"/>
        </w:rPr>
      </w:pPr>
      <w:r>
        <w:rPr>
          <w:rFonts w:hint="eastAsia"/>
        </w:rPr>
        <w:t xml:space="preserve">　請求額は、</w:t>
      </w:r>
      <w:r w:rsidR="00DA5EF9">
        <w:rPr>
          <w:rFonts w:hint="eastAsia"/>
        </w:rPr>
        <w:t>個別の場合は</w:t>
      </w:r>
      <w:r w:rsidR="00E82C16">
        <w:rPr>
          <w:rFonts w:hint="eastAsia"/>
        </w:rPr>
        <w:t>受検申請で受付が完了した</w:t>
      </w:r>
      <w:r w:rsidR="005F6491">
        <w:rPr>
          <w:rFonts w:hint="eastAsia"/>
        </w:rPr>
        <w:t>受検</w:t>
      </w:r>
      <w:r w:rsidR="00E82C16">
        <w:rPr>
          <w:rFonts w:hint="eastAsia"/>
        </w:rPr>
        <w:t>手数料の金額とします。一括の場合は</w:t>
      </w:r>
      <w:r w:rsidR="00706117">
        <w:rPr>
          <w:rFonts w:hint="eastAsia"/>
        </w:rPr>
        <w:t>「</w:t>
      </w:r>
      <w:r w:rsidR="00E82C16">
        <w:rPr>
          <w:rFonts w:hint="eastAsia"/>
        </w:rPr>
        <w:t>一括申請内訳書</w:t>
      </w:r>
      <w:r w:rsidR="00706117">
        <w:rPr>
          <w:rFonts w:hint="eastAsia"/>
        </w:rPr>
        <w:t>」</w:t>
      </w:r>
      <w:r w:rsidR="00E82C16">
        <w:rPr>
          <w:rFonts w:hint="eastAsia"/>
        </w:rPr>
        <w:t>に記載され、受付が完了した受検者分の</w:t>
      </w:r>
      <w:r w:rsidR="005F6491">
        <w:rPr>
          <w:rFonts w:hint="eastAsia"/>
        </w:rPr>
        <w:t>受検</w:t>
      </w:r>
      <w:r w:rsidR="00E82C16">
        <w:rPr>
          <w:rFonts w:hint="eastAsia"/>
        </w:rPr>
        <w:t>手数料の金額とします。</w:t>
      </w:r>
    </w:p>
    <w:p w14:paraId="792D3E2A" w14:textId="77777777" w:rsidR="00854237" w:rsidRDefault="00854237" w:rsidP="00854237">
      <w:pPr>
        <w:adjustRightInd/>
        <w:spacing w:line="232" w:lineRule="exact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820"/>
        <w:gridCol w:w="289"/>
        <w:gridCol w:w="290"/>
        <w:gridCol w:w="193"/>
        <w:gridCol w:w="96"/>
        <w:gridCol w:w="290"/>
        <w:gridCol w:w="289"/>
        <w:gridCol w:w="97"/>
        <w:gridCol w:w="193"/>
        <w:gridCol w:w="289"/>
        <w:gridCol w:w="289"/>
        <w:gridCol w:w="290"/>
        <w:gridCol w:w="289"/>
        <w:gridCol w:w="193"/>
        <w:gridCol w:w="97"/>
        <w:gridCol w:w="289"/>
        <w:gridCol w:w="290"/>
        <w:gridCol w:w="96"/>
        <w:gridCol w:w="193"/>
        <w:gridCol w:w="290"/>
        <w:gridCol w:w="289"/>
        <w:gridCol w:w="1785"/>
      </w:tblGrid>
      <w:tr w:rsidR="005C508F" w14:paraId="43F8DF05" w14:textId="77777777">
        <w:trPr>
          <w:trHeight w:val="612"/>
        </w:trPr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D542BB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0F6DAB78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融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7D57E286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7236" w:type="dxa"/>
            <w:gridSpan w:val="2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9A16E8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456D8F3C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銀</w:t>
            </w:r>
            <w:r>
              <w:t xml:space="preserve">  </w:t>
            </w:r>
            <w:r>
              <w:rPr>
                <w:rFonts w:hint="eastAsia"/>
              </w:rPr>
              <w:t>行・信用金庫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本店･支店</w:t>
            </w:r>
          </w:p>
          <w:p w14:paraId="171CB92E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信用組合・農　協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本所･支所･出張所</w:t>
            </w:r>
          </w:p>
        </w:tc>
      </w:tr>
      <w:tr w:rsidR="005C508F" w14:paraId="77191DFD" w14:textId="77777777">
        <w:trPr>
          <w:trHeight w:val="408"/>
        </w:trPr>
        <w:tc>
          <w:tcPr>
            <w:tcW w:w="1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909D55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6FF08989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預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236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D94DCB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208A5CDC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１．普　通（総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座）　　　２．当　座</w:t>
            </w:r>
          </w:p>
        </w:tc>
      </w:tr>
      <w:tr w:rsidR="005C508F" w14:paraId="5916B36E" w14:textId="77777777">
        <w:trPr>
          <w:trHeight w:val="612"/>
        </w:trPr>
        <w:tc>
          <w:tcPr>
            <w:tcW w:w="17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9A06A59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3A1CA07D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7745B22D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7D14F39" w14:textId="163BFBC0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D926AF" w14:textId="77777777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ADCD67" w14:textId="77777777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2ADF3B6" w14:textId="77777777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6B5A5E" w14:textId="77777777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F76AC66" w14:textId="77777777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0C69B" w14:textId="77777777" w:rsidR="005C508F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900466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5C057998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番号は右づめでご記入ください。</w:t>
            </w:r>
          </w:p>
        </w:tc>
      </w:tr>
      <w:tr w:rsidR="005C508F" w14:paraId="7A75F511" w14:textId="77777777">
        <w:trPr>
          <w:trHeight w:val="40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EE5C6D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115C96CB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2811B161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49CEA297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17405838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A851C43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7F99E77D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4E52AC9B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4B49C6F" w14:textId="43363C3A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FE23E45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7B9EC8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871D99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487403C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B82CD7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9D154A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4681E9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F2B32A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D04532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CFB816E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A132F3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2C73E3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A669C9D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D930202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C0F1CC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14:paraId="64090E9A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預金通帳に記載されているとおりにご記入ください。</w:t>
            </w:r>
          </w:p>
          <w:p w14:paraId="4A820E93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30</w:t>
            </w:r>
            <w:r>
              <w:rPr>
                <w:rFonts w:hint="eastAsia"/>
              </w:rPr>
              <w:t>文字まで登録できます。</w:t>
            </w:r>
          </w:p>
        </w:tc>
      </w:tr>
      <w:tr w:rsidR="005C508F" w14:paraId="31963032" w14:textId="77777777">
        <w:trPr>
          <w:trHeight w:val="408"/>
        </w:trPr>
        <w:tc>
          <w:tcPr>
            <w:tcW w:w="17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A477AF3" w14:textId="77777777" w:rsidR="005C508F" w:rsidRDefault="005C50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473CD" w14:textId="77777777" w:rsidR="005C508F" w:rsidRDefault="005C50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41B49CD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EB1E82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FE1D51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AB7A030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18943B5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9F72A4E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A1ECAFB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A5DAE16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EC76F4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89C5D3C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B1A489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01D82A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CCE862B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9FE0154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85C7F6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754F70B" w14:textId="77777777" w:rsidR="005C508F" w:rsidRDefault="005C50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508F" w14:paraId="362EFB03" w14:textId="77777777">
        <w:trPr>
          <w:trHeight w:val="816"/>
        </w:trPr>
        <w:tc>
          <w:tcPr>
            <w:tcW w:w="1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C3C7C7" w14:textId="77777777" w:rsidR="005C508F" w:rsidRDefault="005C50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4006D" w14:textId="77777777" w:rsidR="005C508F" w:rsidRPr="005401E5" w:rsidRDefault="005C508F" w:rsidP="005401E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2114FC" w14:textId="77777777" w:rsidR="005C508F" w:rsidRDefault="005C50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3607868" w14:textId="77777777" w:rsidR="005C508F" w:rsidRDefault="005C508F">
      <w:pPr>
        <w:adjustRightInd/>
        <w:spacing w:line="204" w:lineRule="exact"/>
        <w:rPr>
          <w:rFonts w:hAnsi="Times New Roman" w:cs="Times New Roman"/>
        </w:rPr>
      </w:pPr>
    </w:p>
    <w:p w14:paraId="66F81136" w14:textId="7F6AF916" w:rsidR="005C508F" w:rsidRPr="00230351" w:rsidRDefault="001A02F6" w:rsidP="00D27885">
      <w:pPr>
        <w:adjustRightInd/>
        <w:spacing w:line="240" w:lineRule="exact"/>
        <w:ind w:leftChars="4" w:left="565" w:hangingChars="264" w:hanging="557"/>
        <w:rPr>
          <w:rFonts w:hAnsi="Times New Roman" w:cs="Times New Roman"/>
          <w:b/>
          <w:bCs/>
          <w:sz w:val="21"/>
          <w:szCs w:val="22"/>
        </w:rPr>
      </w:pPr>
      <w:r w:rsidRPr="00230351">
        <w:rPr>
          <w:rFonts w:hint="eastAsia"/>
          <w:b/>
          <w:bCs/>
          <w:sz w:val="21"/>
          <w:szCs w:val="22"/>
        </w:rPr>
        <w:t>（注）預金通帳</w:t>
      </w:r>
      <w:r w:rsidR="00706117" w:rsidRPr="00230351">
        <w:rPr>
          <w:rFonts w:hint="eastAsia"/>
          <w:b/>
          <w:bCs/>
          <w:sz w:val="21"/>
          <w:szCs w:val="22"/>
        </w:rPr>
        <w:t>等</w:t>
      </w:r>
      <w:r w:rsidRPr="00230351">
        <w:rPr>
          <w:rFonts w:hint="eastAsia"/>
          <w:b/>
          <w:bCs/>
          <w:sz w:val="21"/>
          <w:szCs w:val="22"/>
        </w:rPr>
        <w:t>をご覧のうえ、正確にご記入ください。なお、貯蓄預金への振込みのご指定</w:t>
      </w:r>
      <w:r w:rsidR="00D27885">
        <w:rPr>
          <w:rFonts w:hint="eastAsia"/>
          <w:b/>
          <w:bCs/>
          <w:sz w:val="21"/>
          <w:szCs w:val="22"/>
        </w:rPr>
        <w:t>は</w:t>
      </w:r>
      <w:r w:rsidRPr="00230351">
        <w:rPr>
          <w:rFonts w:hint="eastAsia"/>
          <w:b/>
          <w:bCs/>
          <w:sz w:val="21"/>
          <w:szCs w:val="22"/>
        </w:rPr>
        <w:t>できませんのでご注意ください。</w:t>
      </w:r>
    </w:p>
    <w:p w14:paraId="1052A3E9" w14:textId="13468B92" w:rsidR="001A02F6" w:rsidRDefault="001A02F6" w:rsidP="001A02F6">
      <w:pPr>
        <w:adjustRightInd/>
        <w:spacing w:line="204" w:lineRule="exact"/>
        <w:rPr>
          <w:rFonts w:hAnsi="Times New Roman" w:cs="Times New Roman"/>
          <w:b/>
          <w:bCs/>
          <w:sz w:val="22"/>
          <w:szCs w:val="22"/>
        </w:rPr>
      </w:pPr>
      <w:r w:rsidRPr="00DB7DA4">
        <w:rPr>
          <w:rFonts w:hAnsi="Times New Roman" w:cs="Times New Roman" w:hint="eastAsia"/>
          <w:b/>
          <w:bCs/>
          <w:sz w:val="22"/>
          <w:szCs w:val="22"/>
        </w:rPr>
        <w:t xml:space="preserve">　　　</w:t>
      </w:r>
    </w:p>
    <w:p w14:paraId="367F0BC4" w14:textId="77777777" w:rsidR="006C6C62" w:rsidRPr="001A02F6" w:rsidRDefault="006C6C62" w:rsidP="006C6C62">
      <w:pPr>
        <w:adjustRightInd/>
        <w:rPr>
          <w:rFonts w:hAnsi="Times New Roman" w:cs="Times New Roman"/>
          <w:b/>
          <w:bCs/>
          <w:sz w:val="32"/>
          <w:szCs w:val="32"/>
        </w:rPr>
      </w:pPr>
      <w:r>
        <w:rPr>
          <w:rFonts w:hAnsi="Times New Roman" w:cs="Times New Roman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4850608" wp14:editId="55AC631E">
                <wp:simplePos x="0" y="0"/>
                <wp:positionH relativeFrom="column">
                  <wp:posOffset>52070</wp:posOffset>
                </wp:positionH>
                <wp:positionV relativeFrom="paragraph">
                  <wp:posOffset>330835</wp:posOffset>
                </wp:positionV>
                <wp:extent cx="5695950" cy="876300"/>
                <wp:effectExtent l="0" t="0" r="19050" b="19050"/>
                <wp:wrapNone/>
                <wp:docPr id="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121E2" id="四角形: 角を丸くする 1" o:spid="_x0000_s1026" style="position:absolute;left:0;text-align:left;margin-left:4.1pt;margin-top:26.05pt;width:448.5pt;height:6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AEswIAAHYFAAAOAAAAZHJzL2Uyb0RvYy54bWysVM1OGzEQvlfqO1i+l01SksKKDYpAVJUQ&#10;IKDibLw2WdXrcW0nm/QG1x4qcau49dJX4NKnSZH6GB17N5uU5lT1suvx/Pmb+Wb29melIlNhXQE6&#10;o92tDiVCc8gLfZPR95dHr3YocZ7pnCnQIqNz4ej+8OWLvcqkogdjULmwBINol1Ymo2PvTZokjo9F&#10;ydwWGKFRKcGWzKNob5LcsgqjlyrpdTqDpAKbGwtcOIe3h7WSDmN8KQX3p1I64YnKKL7Nx6+N3+vw&#10;TYZ7LL2xzIwL3jyD/cMrSlZoTNqGOmSekYkt/gpVFtyCA+m3OJQJSFlwETEgmm7nGZqLMTMiYsHi&#10;ONOWyf2/sPxkemZJkWd0QIlmJbbo6eHh1/f7px/fUoL/xd39z8fHxe2Xxe3Xxd1n0g0lq4xL0fPC&#10;nNlGcngM+GfSluGPyMgslnnellnMPOF42R/s9nf72A2Oup03g9ed2Idk5W2s828FlCQcMmphovNz&#10;7GUsMZseO49p0X5pFzJqOCqUiv1UOlw4UEUe7qIQCCUOlCVThlTws4gDQ6xZoRQ8k4CuxhNPfq5E&#10;CKH0uZBYKkTQiw+JJF3FZJwL7QehPjESWgc3iS9oHbubHJVfPqaxDW4ikrd17Gxy/DNj6xGzgvat&#10;c1losJsC5B/azLX9En2NOcC/hnyODLFQj44z/KjAphwz58+YxVnBPuL8+1P8SAVVRqE5UTIG+2nT&#10;fbBHCqOWkgpnL6Pu44RZQYl6p5Hcu93t7TCsUdjuv+mhYNc11+saPSkPAHvaxU1jeDwGe6+WR2mh&#10;vMI1MQpZUcU0x9wZ5d4uhQNf7wRcNFyMRtEMB9Qwf6wvDA/BQ1UD3y5nV8yahpkeOX0Cyzll6TNu&#10;1rbBU8No4kEWkbirujb1xuGOpGkWUdge63K0Wq3L4W8AAAD//wMAUEsDBBQABgAIAAAAIQALZbK6&#10;3QAAAAgBAAAPAAAAZHJzL2Rvd25yZXYueG1sTI/BTsMwDIbvSLxDZCRuLGmloq00ndAkDhOT0DoO&#10;HL0mNGWNUzXZVt4ec4Kj/X/6/blaz34QFzvFPpCGbKFAWGqD6anT8H54eViCiAnJ4BDIavi2Edb1&#10;7U2FpQlX2ttLkzrBJRRL1OBSGkspY+usx7gIoyXOPsPkMfE4ddJMeOVyP8hcqUfpsSe+4HC0G2fb&#10;U3P2GswX7l6b4m2/26rthqRLp/YjaX1/Nz8/gUh2Tn8w/OqzOtTsdAxnMlEMGpY5gxqKPAPB8UoV&#10;vDgyt1IZyLqS/x+ofwAAAP//AwBQSwECLQAUAAYACAAAACEAtoM4kv4AAADhAQAAEwAAAAAAAAAA&#10;AAAAAAAAAAAAW0NvbnRlbnRfVHlwZXNdLnhtbFBLAQItABQABgAIAAAAIQA4/SH/1gAAAJQBAAAL&#10;AAAAAAAAAAAAAAAAAC8BAABfcmVscy8ucmVsc1BLAQItABQABgAIAAAAIQAllnAEswIAAHYFAAAO&#10;AAAAAAAAAAAAAAAAAC4CAABkcnMvZTJvRG9jLnhtbFBLAQItABQABgAIAAAAIQALZbK63QAAAAgB&#10;AAAPAAAAAAAAAAAAAAAAAA0FAABkcnMvZG93bnJldi54bWxQSwUGAAAAAAQABADzAAAAFwYAAAAA&#10;" filled="f" strokecolor="black [3213]" strokeweight="2pt"/>
            </w:pict>
          </mc:Fallback>
        </mc:AlternateContent>
      </w:r>
      <w:r w:rsidRPr="001A02F6">
        <w:rPr>
          <w:rFonts w:hAnsi="Times New Roman" w:cs="Times New Roman" w:hint="eastAsia"/>
          <w:b/>
          <w:bCs/>
          <w:color w:val="FF0000"/>
          <w:sz w:val="32"/>
          <w:szCs w:val="32"/>
        </w:rPr>
        <w:t>（必須事項）</w:t>
      </w:r>
    </w:p>
    <w:p w14:paraId="056C8A2F" w14:textId="5AF011F1" w:rsidR="006C6C62" w:rsidRPr="00A23F5E" w:rsidRDefault="006C6C62" w:rsidP="006C6C62">
      <w:pPr>
        <w:adjustRightInd/>
        <w:ind w:firstLineChars="100" w:firstLine="190"/>
        <w:rPr>
          <w:rFonts w:hAnsi="Times New Roman" w:cs="Times New Roman"/>
          <w:b/>
          <w:bCs/>
        </w:rPr>
      </w:pPr>
      <w:r>
        <w:rPr>
          <w:rFonts w:hAnsi="Times New Roman" w:cs="Times New Roman" w:hint="eastAsia"/>
        </w:rPr>
        <w:t>・</w:t>
      </w:r>
      <w:r w:rsidRPr="00FA7A75">
        <w:rPr>
          <w:rFonts w:hAnsi="Times New Roman" w:cs="Times New Roman" w:hint="eastAsia"/>
          <w:b/>
          <w:bCs/>
        </w:rPr>
        <w:t>裏面に通帳表紙裏のコピーを貼付してください。</w:t>
      </w:r>
      <w:r>
        <w:rPr>
          <w:rFonts w:hAnsi="Times New Roman" w:cs="Times New Roman" w:hint="eastAsia"/>
          <w:b/>
          <w:bCs/>
        </w:rPr>
        <w:t>（</w:t>
      </w:r>
      <w:r w:rsidRPr="00A23F5E">
        <w:rPr>
          <w:rFonts w:hAnsi="Times New Roman" w:cs="Times New Roman" w:hint="eastAsia"/>
          <w:b/>
          <w:bCs/>
        </w:rPr>
        <w:t>振込先口座の確認で使用いたします。）</w:t>
      </w:r>
    </w:p>
    <w:p w14:paraId="2FFDE0ED" w14:textId="34D37847" w:rsidR="006C6C62" w:rsidRDefault="006C6C62" w:rsidP="006C6C62">
      <w:pPr>
        <w:adjustRightInd/>
        <w:ind w:firstLineChars="100" w:firstLine="190"/>
        <w:rPr>
          <w:rFonts w:hAnsi="Times New Roman" w:cs="Times New Roman"/>
        </w:rPr>
      </w:pPr>
      <w:r>
        <w:rPr>
          <w:rFonts w:hAnsi="Times New Roman" w:cs="Times New Roman" w:hint="eastAsia"/>
        </w:rPr>
        <w:t>・通帳がない口座(ネットバンキング等)の場合は、PC画面等を印刷した部分の貼付をお願いします。</w:t>
      </w:r>
    </w:p>
    <w:p w14:paraId="253591A8" w14:textId="6EB48CC2" w:rsidR="006C6C62" w:rsidRDefault="006C6C62" w:rsidP="006C6C62">
      <w:pPr>
        <w:adjustRightInd/>
        <w:ind w:firstLineChars="200" w:firstLine="381"/>
        <w:rPr>
          <w:rFonts w:hAnsi="Times New Roman" w:cs="Times New Roman"/>
        </w:rPr>
      </w:pPr>
      <w:r w:rsidRPr="001A02F6">
        <w:rPr>
          <w:rFonts w:hAnsi="Times New Roman" w:cs="Times New Roman" w:hint="eastAsia"/>
          <w:b/>
          <w:bCs/>
        </w:rPr>
        <w:t>必要</w:t>
      </w:r>
      <w:r>
        <w:rPr>
          <w:rFonts w:hAnsi="Times New Roman" w:cs="Times New Roman" w:hint="eastAsia"/>
          <w:b/>
          <w:bCs/>
        </w:rPr>
        <w:t>な</w:t>
      </w:r>
      <w:r w:rsidRPr="001A02F6">
        <w:rPr>
          <w:rFonts w:hAnsi="Times New Roman" w:cs="Times New Roman" w:hint="eastAsia"/>
          <w:b/>
          <w:bCs/>
        </w:rPr>
        <w:t>情報</w:t>
      </w:r>
      <w:r>
        <w:rPr>
          <w:rFonts w:hAnsi="Times New Roman" w:cs="Times New Roman" w:hint="eastAsia"/>
        </w:rPr>
        <w:t>：銀行名、支店名、口座種別、口座名義(ｶﾅ)、口座番号</w:t>
      </w:r>
    </w:p>
    <w:p w14:paraId="4B7E63AC" w14:textId="77777777" w:rsidR="00230351" w:rsidRDefault="00230351" w:rsidP="006C6C62">
      <w:pPr>
        <w:adjustRightInd/>
        <w:ind w:firstLineChars="200" w:firstLine="380"/>
        <w:rPr>
          <w:rFonts w:hAnsi="Times New Roman" w:cs="Times New Roman"/>
        </w:rPr>
      </w:pPr>
    </w:p>
    <w:p w14:paraId="0DC54AF2" w14:textId="77777777" w:rsidR="005401E5" w:rsidRPr="006C6C62" w:rsidRDefault="005401E5" w:rsidP="006C6C62">
      <w:pPr>
        <w:adjustRightInd/>
        <w:ind w:firstLineChars="200" w:firstLine="380"/>
        <w:rPr>
          <w:rFonts w:hAnsi="Times New Roman" w:cs="Times New Roman"/>
        </w:rPr>
      </w:pPr>
    </w:p>
    <w:p w14:paraId="127FCE81" w14:textId="05A0727A" w:rsidR="001A02F6" w:rsidRPr="001A02F6" w:rsidRDefault="006C6C62">
      <w:pPr>
        <w:adjustRightInd/>
        <w:spacing w:line="20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※協会使用欄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4"/>
        <w:gridCol w:w="1061"/>
        <w:gridCol w:w="1062"/>
      </w:tblGrid>
      <w:tr w:rsidR="005C508F" w14:paraId="74381614" w14:textId="77777777" w:rsidTr="006C6C62">
        <w:trPr>
          <w:trHeight w:val="612"/>
        </w:trPr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DD2A9" w14:textId="75FDBCBB" w:rsidR="005C508F" w:rsidRDefault="00706117" w:rsidP="00706117">
            <w:pPr>
              <w:kinsoku w:val="0"/>
              <w:overflowPunct w:val="0"/>
              <w:autoSpaceDE w:val="0"/>
              <w:autoSpaceDN w:val="0"/>
              <w:rPr>
                <w:sz w:val="36"/>
              </w:rPr>
            </w:pPr>
            <w:r>
              <w:t xml:space="preserve"> </w:t>
            </w:r>
            <w:r w:rsidRPr="00706117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個別　　　</w:t>
            </w:r>
            <w:r w:rsidR="006C6C62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 xml:space="preserve">　　　　　　□一括</w:t>
            </w:r>
          </w:p>
          <w:p w14:paraId="3F0CA2EF" w14:textId="70D44ECC" w:rsidR="00706117" w:rsidRDefault="006C6C62" w:rsidP="00706117">
            <w:pPr>
              <w:kinsoku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等級</w:t>
            </w:r>
            <w:r w:rsidR="0070611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：</w:t>
            </w:r>
            <w:r w:rsidR="00706117">
              <w:rPr>
                <w:rFonts w:hint="eastAsia"/>
                <w:sz w:val="21"/>
              </w:rPr>
              <w:t xml:space="preserve">　　級</w:t>
            </w:r>
          </w:p>
          <w:p w14:paraId="14D877E9" w14:textId="77777777" w:rsidR="006C6C62" w:rsidRDefault="006C6C62" w:rsidP="00706117">
            <w:pPr>
              <w:kinsoku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職種（作業）：　　　　　　　　　　　</w:t>
            </w:r>
          </w:p>
          <w:p w14:paraId="012EB3AA" w14:textId="37DF9C06" w:rsidR="006C6C62" w:rsidRPr="006C6C62" w:rsidRDefault="006C6C62" w:rsidP="00706117">
            <w:pPr>
              <w:kinsoku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手数料金額　：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2FBC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3B3B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C508F" w14:paraId="29FD3B72" w14:textId="77777777" w:rsidTr="006C6C62">
        <w:trPr>
          <w:trHeight w:val="1020"/>
        </w:trPr>
        <w:tc>
          <w:tcPr>
            <w:tcW w:w="6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0B1" w14:textId="77777777" w:rsidR="005C508F" w:rsidRDefault="005C50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0DA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B123" w14:textId="77777777" w:rsidR="005C508F" w:rsidRDefault="005C508F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2DE52F0" w14:textId="71BD5009" w:rsidR="005C508F" w:rsidRDefault="005C508F">
      <w:pPr>
        <w:adjustRightInd/>
        <w:spacing w:line="204" w:lineRule="exact"/>
        <w:rPr>
          <w:rFonts w:hAnsi="Times New Roman" w:cs="Times New Roman"/>
        </w:rPr>
      </w:pPr>
    </w:p>
    <w:p w14:paraId="64D8D963" w14:textId="77777777" w:rsidR="005401E5" w:rsidRDefault="005401E5">
      <w:pPr>
        <w:adjustRightInd/>
        <w:spacing w:line="204" w:lineRule="exact"/>
        <w:rPr>
          <w:rFonts w:hAnsi="Times New Roman" w:cs="Times New Roman"/>
        </w:rPr>
      </w:pPr>
    </w:p>
    <w:p w14:paraId="007F1D1D" w14:textId="09D2DD2B" w:rsidR="001A02F6" w:rsidRDefault="001A02F6" w:rsidP="001A02F6">
      <w:pPr>
        <w:adjustRightInd/>
        <w:ind w:firstLineChars="200" w:firstLine="380"/>
        <w:rPr>
          <w:rFonts w:hAnsi="Times New Roman" w:cs="Times New Roman"/>
        </w:rPr>
      </w:pPr>
    </w:p>
    <w:sectPr w:rsidR="001A02F6" w:rsidSect="005C508F">
      <w:headerReference w:type="default" r:id="rId6"/>
      <w:footerReference w:type="default" r:id="rId7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242E" w14:textId="77777777" w:rsidR="00F33E49" w:rsidRDefault="00F33E49">
      <w:r>
        <w:separator/>
      </w:r>
    </w:p>
  </w:endnote>
  <w:endnote w:type="continuationSeparator" w:id="0">
    <w:p w14:paraId="206F9722" w14:textId="77777777" w:rsidR="00F33E49" w:rsidRDefault="00F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B534" w14:textId="77777777" w:rsidR="005C508F" w:rsidRDefault="005C50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5EAF" w14:textId="77777777" w:rsidR="00F33E49" w:rsidRDefault="00F33E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EC6D52" w14:textId="77777777" w:rsidR="00F33E49" w:rsidRDefault="00F3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A00C" w14:textId="6AA5B33D" w:rsidR="00B64B4B" w:rsidRDefault="00E45C01" w:rsidP="00B64B4B">
    <w:pPr>
      <w:suppressAutoHyphens w:val="0"/>
      <w:wordWrap/>
      <w:autoSpaceDE w:val="0"/>
      <w:autoSpaceDN w:val="0"/>
      <w:jc w:val="right"/>
      <w:textAlignment w:val="auto"/>
      <w:rPr>
        <w:rFonts w:hAnsi="Times New Roman" w:cs="Times New Roman"/>
        <w:color w:val="auto"/>
        <w:sz w:val="24"/>
        <w:szCs w:val="24"/>
      </w:rPr>
    </w:pPr>
    <w:r w:rsidRPr="00E45C01">
      <w:rPr>
        <w:rFonts w:hAnsi="Times New Roman" w:cs="Times New Roman"/>
        <w:color w:val="auto"/>
        <w:sz w:val="24"/>
        <w:szCs w:val="24"/>
      </w:rPr>
      <w:ptab w:relativeTo="margin" w:alignment="center" w:leader="none"/>
    </w:r>
    <w:r w:rsidRPr="00E45C01">
      <w:rPr>
        <w:rFonts w:hAnsi="Times New Roman" w:cs="Times New Roman"/>
        <w:color w:val="auto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8F"/>
    <w:rsid w:val="00083DEB"/>
    <w:rsid w:val="000B788B"/>
    <w:rsid w:val="001A02F6"/>
    <w:rsid w:val="00200768"/>
    <w:rsid w:val="00230351"/>
    <w:rsid w:val="00247FAD"/>
    <w:rsid w:val="00296B32"/>
    <w:rsid w:val="002E32C8"/>
    <w:rsid w:val="0034797B"/>
    <w:rsid w:val="00347D49"/>
    <w:rsid w:val="0035333D"/>
    <w:rsid w:val="003A6E0E"/>
    <w:rsid w:val="004B1CEE"/>
    <w:rsid w:val="004B35B7"/>
    <w:rsid w:val="005255E4"/>
    <w:rsid w:val="005271F1"/>
    <w:rsid w:val="005401E5"/>
    <w:rsid w:val="0054621B"/>
    <w:rsid w:val="0055257E"/>
    <w:rsid w:val="00553FE3"/>
    <w:rsid w:val="00557656"/>
    <w:rsid w:val="005C508F"/>
    <w:rsid w:val="005D49F0"/>
    <w:rsid w:val="005F6491"/>
    <w:rsid w:val="00623D51"/>
    <w:rsid w:val="00642787"/>
    <w:rsid w:val="00674855"/>
    <w:rsid w:val="006C0556"/>
    <w:rsid w:val="006C6C62"/>
    <w:rsid w:val="00706117"/>
    <w:rsid w:val="007B5D7C"/>
    <w:rsid w:val="00840EF9"/>
    <w:rsid w:val="00854237"/>
    <w:rsid w:val="00971E29"/>
    <w:rsid w:val="009C461E"/>
    <w:rsid w:val="009C4EC7"/>
    <w:rsid w:val="00A23F5E"/>
    <w:rsid w:val="00A4297B"/>
    <w:rsid w:val="00B07ED7"/>
    <w:rsid w:val="00B242BC"/>
    <w:rsid w:val="00B64B4B"/>
    <w:rsid w:val="00B95F1B"/>
    <w:rsid w:val="00C47123"/>
    <w:rsid w:val="00CB20F2"/>
    <w:rsid w:val="00CF7C0E"/>
    <w:rsid w:val="00D27885"/>
    <w:rsid w:val="00D375BC"/>
    <w:rsid w:val="00D508A5"/>
    <w:rsid w:val="00D63FB9"/>
    <w:rsid w:val="00D663CE"/>
    <w:rsid w:val="00D759DC"/>
    <w:rsid w:val="00D90F1F"/>
    <w:rsid w:val="00DA5EF9"/>
    <w:rsid w:val="00DB7DA4"/>
    <w:rsid w:val="00DD010B"/>
    <w:rsid w:val="00E45C01"/>
    <w:rsid w:val="00E82C16"/>
    <w:rsid w:val="00ED14B4"/>
    <w:rsid w:val="00F2271C"/>
    <w:rsid w:val="00F33E49"/>
    <w:rsid w:val="00FA7A75"/>
    <w:rsid w:val="00FB38E6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B0B53"/>
  <w14:defaultImageDpi w14:val="0"/>
  <w15:docId w15:val="{84AACFEA-18AF-4D21-9E4A-00CA1AB5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88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0F2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CB2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0F2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滋賀県情報統計課</dc:creator>
  <cp:lastModifiedBy>User1906</cp:lastModifiedBy>
  <cp:revision>20</cp:revision>
  <cp:lastPrinted>2020-08-03T01:55:00Z</cp:lastPrinted>
  <dcterms:created xsi:type="dcterms:W3CDTF">2020-05-15T06:19:00Z</dcterms:created>
  <dcterms:modified xsi:type="dcterms:W3CDTF">2020-08-31T00:19:00Z</dcterms:modified>
</cp:coreProperties>
</file>